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eastAsia" w:ascii="方正小标宋简体" w:eastAsia="方正小标宋简体"/>
          <w:color w:val="FF0000"/>
          <w:spacing w:val="100"/>
          <w:sz w:val="60"/>
          <w:szCs w:val="60"/>
        </w:rPr>
      </w:pPr>
      <w:bookmarkStart w:id="0" w:name="_GoBack"/>
      <w:bookmarkEnd w:id="0"/>
      <w:r>
        <w:rPr>
          <w:rFonts w:hint="eastAsia" w:ascii="方正小标宋_GBK" w:hAnsi="方正小标宋_GBK" w:eastAsia="方正小标宋_GBK" w:cs="方正小标宋_GBK"/>
          <w:sz w:val="44"/>
          <w:szCs w:val="44"/>
          <w:lang w:val="en-US" w:eastAsia="zh-CN"/>
        </w:rPr>
        <w:t xml:space="preserve"> </w:t>
      </w:r>
      <w:r>
        <w:rPr>
          <w:rFonts w:hint="eastAsia" w:ascii="方正小标宋简体" w:eastAsia="方正小标宋简体"/>
          <w:color w:val="FF0000"/>
          <w:spacing w:val="0"/>
          <w:w w:val="120"/>
          <w:sz w:val="72"/>
          <w:szCs w:val="72"/>
        </w:rPr>
        <w:t>玉溪市</w:t>
      </w:r>
      <w:r>
        <w:rPr>
          <w:rFonts w:hint="eastAsia" w:ascii="方正小标宋简体" w:eastAsia="方正小标宋简体"/>
          <w:color w:val="FF0000"/>
          <w:spacing w:val="0"/>
          <w:w w:val="120"/>
          <w:sz w:val="72"/>
          <w:szCs w:val="72"/>
          <w:lang w:eastAsia="zh-CN"/>
        </w:rPr>
        <w:t>科学技术协会</w:t>
      </w:r>
    </w:p>
    <w:p>
      <w:pPr>
        <w:rPr>
          <w:rFonts w:hint="eastAsia" w:ascii="方正小标宋简体" w:eastAsia="方正小标宋简体"/>
          <w:color w:val="FF0000"/>
          <w:spacing w:val="100"/>
          <w:sz w:val="32"/>
          <w:szCs w:val="32"/>
        </w:rPr>
      </w:pPr>
      <w:r>
        <w:rPr>
          <w:color w:val="FF0000"/>
          <w:sz w:val="32"/>
          <w:szCs w:val="32"/>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99060</wp:posOffset>
                </wp:positionV>
                <wp:extent cx="5600700" cy="1270"/>
                <wp:effectExtent l="0" t="28575" r="0" b="46355"/>
                <wp:wrapNone/>
                <wp:docPr id="4" name="直线 4"/>
                <wp:cNvGraphicFramePr/>
                <a:graphic xmlns:a="http://schemas.openxmlformats.org/drawingml/2006/main">
                  <a:graphicData uri="http://schemas.microsoft.com/office/word/2010/wordprocessingShape">
                    <wps:wsp>
                      <wps:cNvCnPr/>
                      <wps:spPr>
                        <a:xfrm>
                          <a:off x="0" y="0"/>
                          <a:ext cx="5600700" cy="127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6.75pt;margin-top:7.8pt;height:0.1pt;width:441pt;z-index:251671552;mso-width-relative:page;mso-height-relative:page;" filled="f" stroked="t" coordsize="21600,21600" o:gfxdata="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KeDrNQAAAAJAQAADwAAAAAAAAABACAA&#10;AAAiAAAAZHJzL2Rvd25yZXYueG1sUEsBAhQAFAAAAAgAh07iQAjr3VLYAQAAlwMAAA4AAAAAAAAA&#10;AQAgAAAAIwEAAGRycy9lMm9Eb2MueG1sUEsFBgAAAAAGAAYAWQEAAG0FA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关于组织开展云南省第八届青年科技奖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推荐工作的预通知</w:t>
      </w:r>
    </w:p>
    <w:p>
      <w:pPr>
        <w:jc w:val="both"/>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市工信委、教育局、卫计委、农业局、玉溪高新区管委会</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根据云南省科协预通知，中共云南省委组织部、省人力资源和社会保障厅、省科协、共青团云南省委将联合开展“云南省第八届青年科技奖”的推荐和评选工作，</w:t>
      </w:r>
      <w:r>
        <w:rPr>
          <w:rFonts w:hint="eastAsia" w:ascii="Times New Roman" w:hAnsi="Times New Roman" w:eastAsia="方正仿宋_GBK" w:cs="Times New Roman"/>
          <w:sz w:val="32"/>
          <w:szCs w:val="32"/>
          <w:lang w:val="en-US" w:eastAsia="zh-CN"/>
        </w:rPr>
        <w:t>对</w:t>
      </w:r>
      <w:r>
        <w:rPr>
          <w:rFonts w:hint="default" w:ascii="Times New Roman" w:hAnsi="Times New Roman" w:eastAsia="方正仿宋_GBK" w:cs="Times New Roman"/>
          <w:sz w:val="32"/>
          <w:szCs w:val="32"/>
          <w:lang w:val="en-US" w:eastAsia="zh-CN"/>
        </w:rPr>
        <w:t>符合条件的同时推荐参加“第十五届中国青年科技奖”评选。由于时间紧迫，根据省科协预通知的精神，请提前做好推荐工作。</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使推荐工作高效、简捷，经中共玉溪市委组织部、市人社局、市科协、团市委研究，由市科协负责具体的推荐工作，并建议在市工信委、卫计委、教育局、农业局系统和玉溪高新区进行推荐，每个系统和高新区推荐人数不超过2人。</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推荐中有何问题请与</w:t>
      </w:r>
      <w:r>
        <w:rPr>
          <w:rFonts w:hint="eastAsia" w:ascii="Times New Roman" w:hAnsi="Times New Roman" w:eastAsia="方正仿宋_GBK" w:cs="Times New Roman"/>
          <w:sz w:val="32"/>
          <w:szCs w:val="32"/>
          <w:lang w:val="en-US" w:eastAsia="zh-CN"/>
        </w:rPr>
        <w:t>市科协</w:t>
      </w:r>
      <w:r>
        <w:rPr>
          <w:rFonts w:hint="default" w:ascii="Times New Roman" w:hAnsi="Times New Roman" w:eastAsia="方正仿宋_GBK" w:cs="Times New Roman"/>
          <w:sz w:val="32"/>
          <w:szCs w:val="32"/>
          <w:lang w:val="en-US" w:eastAsia="zh-CN"/>
        </w:rPr>
        <w:t>李斌同志联系，电话：13987706181，2026384；推荐材料报送时间：2017年9月27日前；报送地点：玉溪市红塔区金州社区二组A幢三楼市科协（从珊瑚路行至与玉湖路交叉口右转60米）。</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附件1：关于开展第十五届中国青年科技奖及第八届云南省青年科技奖候选人推荐与评选工作的预通知</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附件2：云南省第八届青年科技奖推荐表</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玉溪市云南省青年科技奖推荐办公室（代章）</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2017年9月</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华康简标题宋">
    <w:altName w:val="宋体"/>
    <w:panose1 w:val="02010609000101010101"/>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微软雅黑">
    <w:altName w:val="黑体"/>
    <w:panose1 w:val="020B0503020204020204"/>
    <w:charset w:val="86"/>
    <w:family w:val="auto"/>
    <w:pitch w:val="default"/>
    <w:sig w:usb0="00000000" w:usb1="0000000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大黑_GBK">
    <w:altName w:val="黑体"/>
    <w:panose1 w:val="00000000000000000000"/>
    <w:charset w:val="86"/>
    <w:family w:val="auto"/>
    <w:pitch w:val="default"/>
    <w:sig w:usb0="00000000" w:usb1="00000000" w:usb2="00000000" w:usb3="00000000" w:csb0="00040000" w:csb1="00000000"/>
  </w:font>
  <w:font w:name="Arial Narrow">
    <w:panose1 w:val="020B0506020202030204"/>
    <w:charset w:val="00"/>
    <w:family w:val="swiss"/>
    <w:pitch w:val="default"/>
    <w:sig w:usb0="00000287" w:usb1="00000000" w:usb2="00000000" w:usb3="00000000" w:csb0="2000009F" w:csb1="DFD7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
    <w:altName w:val="Courier New"/>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0000400000000000000"/>
    <w:charset w:val="00"/>
    <w:family w:val="auto"/>
    <w:pitch w:val="default"/>
    <w:sig w:usb0="004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C60B5"/>
    <w:rsid w:val="067D579B"/>
    <w:rsid w:val="0C326CF7"/>
    <w:rsid w:val="182B712D"/>
    <w:rsid w:val="190C7C66"/>
    <w:rsid w:val="1A45177B"/>
    <w:rsid w:val="1CCC60B5"/>
    <w:rsid w:val="1F817C2A"/>
    <w:rsid w:val="2F6A4EC9"/>
    <w:rsid w:val="344D6A35"/>
    <w:rsid w:val="3D3D57F2"/>
    <w:rsid w:val="43732178"/>
    <w:rsid w:val="452C6C60"/>
    <w:rsid w:val="45D111D6"/>
    <w:rsid w:val="461C1BDC"/>
    <w:rsid w:val="51B00076"/>
    <w:rsid w:val="5A92572A"/>
    <w:rsid w:val="628908EC"/>
    <w:rsid w:val="6A2D10C5"/>
    <w:rsid w:val="71D934CF"/>
    <w:rsid w:val="7D134FF9"/>
    <w:rsid w:val="7DEB31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2017-09-18T08:00:00Z</dcterms:created>
  <dc:creator>李斌</dc:creator>
  <cp:lastModifiedBy>杨继林</cp:lastModifiedBy>
  <cp:lastPrinted>2017-09-19T07:41:00Z</cp:lastPrinted>
  <dcterms:modified xsi:type="dcterms:W3CDTF">2017-09-20T02:37:20Z</dcterms:modified>
  <dc:title> 玉溪市科学技术协会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