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hd w:val="clear" w:color="auto" w:fill="auto"/>
        <w:spacing w:before="0" w:after="173" w:line="400" w:lineRule="exact"/>
        <w:jc w:val="both"/>
        <w:rPr>
          <w:rFonts w:hint="eastAsia" w:eastAsia="宋体"/>
          <w:lang w:val="en-US" w:eastAsia="zh-CN"/>
        </w:rPr>
      </w:pPr>
      <w:bookmarkStart w:id="0" w:name="bookmark10"/>
      <w:r>
        <w:rPr>
          <w:rFonts w:hint="eastAsia" w:eastAsia="宋体"/>
          <w:lang w:val="en-US" w:eastAsia="zh-CN"/>
        </w:rPr>
        <w:t>附件2</w:t>
      </w:r>
    </w:p>
    <w:p>
      <w:pPr>
        <w:pStyle w:val="4"/>
        <w:keepNext/>
        <w:keepLines/>
        <w:shd w:val="clear" w:color="auto" w:fill="auto"/>
        <w:spacing w:before="0" w:after="173" w:line="400" w:lineRule="exact"/>
        <w:jc w:val="center"/>
      </w:pPr>
      <w:r>
        <w:t>高校科研实验室安全隐患自查台账</w:t>
      </w:r>
      <w:bookmarkEnd w:id="0"/>
    </w:p>
    <w:p>
      <w:pPr>
        <w:pStyle w:val="5"/>
        <w:shd w:val="clear" w:color="auto" w:fill="auto"/>
        <w:tabs>
          <w:tab w:val="left" w:pos="8991"/>
        </w:tabs>
        <w:spacing w:after="2" w:line="290" w:lineRule="exact"/>
        <w:ind w:left="160"/>
        <w:jc w:val="left"/>
      </w:pPr>
      <w:r>
        <w:t>高校名称：</w:t>
      </w:r>
      <w:r>
        <w:rPr>
          <w:rStyle w:val="6"/>
          <w:rFonts w:eastAsia="MingLiU"/>
        </w:rPr>
        <w:tab/>
      </w:r>
      <w:r>
        <w:rPr>
          <w:rFonts w:hint="eastAsia" w:eastAsia="宋体"/>
          <w:lang w:val="en-US" w:eastAsia="zh-CN"/>
        </w:rPr>
        <w:t>检查</w:t>
      </w:r>
      <w:r>
        <w:t>日期：</w:t>
      </w:r>
      <w:r>
        <w:rPr>
          <w:rStyle w:val="6"/>
          <w:rFonts w:eastAsia="MingLiU"/>
        </w:rPr>
        <w:t>20</w:t>
      </w:r>
      <w:r>
        <w:rPr>
          <w:rStyle w:val="6"/>
          <w:rFonts w:hint="eastAsia" w:eastAsia="宋体"/>
          <w:lang w:val="en-US" w:eastAsia="zh-CN"/>
        </w:rPr>
        <w:t xml:space="preserve">  </w:t>
      </w:r>
      <w:r>
        <w:t>年</w:t>
      </w:r>
      <w:r>
        <w:rPr>
          <w:rFonts w:hint="eastAsia" w:eastAsia="宋体"/>
          <w:lang w:val="en-US" w:eastAsia="zh-CN"/>
        </w:rPr>
        <w:t xml:space="preserve"> </w:t>
      </w:r>
      <w:r>
        <w:t>月</w:t>
      </w:r>
      <w:r>
        <w:rPr>
          <w:rStyle w:val="6"/>
          <w:rFonts w:hint="eastAsia" w:eastAsia="宋体"/>
          <w:lang w:val="en-US" w:eastAsia="zh-CN"/>
        </w:rPr>
        <w:t xml:space="preserve">  </w:t>
      </w:r>
      <w:r>
        <w:t>日</w:t>
      </w:r>
    </w:p>
    <w:tbl>
      <w:tblPr>
        <w:tblStyle w:val="3"/>
        <w:tblpPr w:vertAnchor="page" w:horzAnchor="page" w:tblpX="1190" w:tblpY="4038"/>
        <w:tblOverlap w:val="never"/>
        <w:tblW w:w="1426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139"/>
        <w:gridCol w:w="1292"/>
        <w:gridCol w:w="1098"/>
        <w:gridCol w:w="1804"/>
        <w:gridCol w:w="1429"/>
        <w:gridCol w:w="1418"/>
        <w:gridCol w:w="2732"/>
        <w:gridCol w:w="135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70" w:lineRule="exact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实验室名称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70" w:lineRule="exact"/>
              <w:ind w:left="220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负责人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70" w:lineRule="exact"/>
              <w:ind w:left="260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职务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70" w:lineRule="exact"/>
              <w:ind w:left="340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联系方式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70" w:lineRule="exact"/>
              <w:ind w:left="140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批准部门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70" w:lineRule="exact"/>
              <w:ind w:left="140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建立年份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367" w:lineRule="exact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整改完成 时间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31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60" w:lineRule="exact"/>
              <w:ind w:left="140"/>
            </w:pPr>
            <w:r>
              <w:rPr>
                <w:rStyle w:val="9"/>
                <w:rFonts w:eastAsia="MingLiU"/>
                <w:lang w:val="en-US"/>
              </w:rPr>
              <w:t>1.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exact"/>
          <w:jc w:val="center"/>
        </w:trPr>
        <w:tc>
          <w:tcPr>
            <w:tcW w:w="31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0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60" w:lineRule="exact"/>
              <w:ind w:left="140"/>
            </w:pPr>
            <w:r>
              <w:rPr>
                <w:rStyle w:val="9"/>
                <w:rFonts w:eastAsia="MingLiU"/>
                <w:lang w:val="en-US"/>
              </w:rPr>
              <w:t>2.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31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0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" w:hRule="exact"/>
          <w:jc w:val="center"/>
        </w:trPr>
        <w:tc>
          <w:tcPr>
            <w:tcW w:w="31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60" w:lineRule="exact"/>
              <w:ind w:left="140"/>
            </w:pPr>
            <w:r>
              <w:rPr>
                <w:rStyle w:val="9"/>
                <w:rFonts w:eastAsia="MingLiU"/>
                <w:lang w:val="en-US"/>
              </w:rPr>
              <w:t>1.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31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0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60" w:lineRule="exact"/>
              <w:ind w:left="140"/>
            </w:pPr>
            <w:r>
              <w:rPr>
                <w:rStyle w:val="9"/>
                <w:rFonts w:eastAsia="MingLiU"/>
                <w:lang w:val="en-US"/>
              </w:rPr>
              <w:t>2.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31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0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31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60" w:lineRule="exact"/>
              <w:ind w:left="140"/>
            </w:pPr>
            <w:r>
              <w:rPr>
                <w:rStyle w:val="9"/>
                <w:rFonts w:eastAsia="MingLiU"/>
                <w:lang w:val="en-US"/>
              </w:rPr>
              <w:t>1.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exact"/>
          <w:jc w:val="center"/>
        </w:trPr>
        <w:tc>
          <w:tcPr>
            <w:tcW w:w="31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0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60" w:lineRule="exact"/>
              <w:ind w:left="140"/>
            </w:pPr>
            <w:r>
              <w:rPr>
                <w:rStyle w:val="9"/>
                <w:rFonts w:eastAsia="MingLiU"/>
                <w:lang w:val="en-US"/>
              </w:rPr>
              <w:t>2.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exact"/>
          <w:jc w:val="center"/>
        </w:trPr>
        <w:tc>
          <w:tcPr>
            <w:tcW w:w="31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0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31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60" w:lineRule="exact"/>
              <w:ind w:left="140"/>
            </w:pPr>
            <w:r>
              <w:rPr>
                <w:rStyle w:val="9"/>
                <w:rFonts w:eastAsia="MingLiU"/>
                <w:lang w:val="en-US"/>
              </w:rPr>
              <w:t>1.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31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0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60" w:lineRule="exact"/>
              <w:ind w:left="140"/>
            </w:pPr>
            <w:r>
              <w:rPr>
                <w:rStyle w:val="9"/>
                <w:rFonts w:eastAsia="MingLiU"/>
                <w:lang w:val="en-US"/>
              </w:rPr>
              <w:t>2.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313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0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2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/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检查人员（签名）：</w:t>
      </w:r>
      <w:bookmarkStart w:id="1" w:name="_GoBack"/>
      <w:bookmarkEnd w:id="1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FrankRuehl">
    <w:altName w:val="Times New Roman"/>
    <w:panose1 w:val="020E0503060101010101"/>
    <w:charset w:val="B1"/>
    <w:family w:val="swiss"/>
    <w:pitch w:val="default"/>
    <w:sig w:usb0="00000000" w:usb1="00000000" w:usb2="00000000" w:usb3="00000000" w:csb0="0000002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F7043"/>
    <w:rsid w:val="11C16921"/>
    <w:rsid w:val="777F70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Courier New" w:asciiTheme="minorHAnsi" w:hAnsiTheme="minorHAnsi" w:cstheme="minorBidi"/>
      <w:color w:val="000000"/>
      <w:sz w:val="24"/>
      <w:szCs w:val="24"/>
      <w:lang w:val="zh-TW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#2"/>
    <w:basedOn w:val="1"/>
    <w:uiPriority w:val="0"/>
    <w:pPr>
      <w:widowControl w:val="0"/>
      <w:shd w:val="clear" w:color="auto" w:fill="FFFFFF"/>
      <w:spacing w:before="540" w:after="360" w:line="0" w:lineRule="atLeast"/>
      <w:outlineLvl w:val="1"/>
    </w:pPr>
    <w:rPr>
      <w:rFonts w:ascii="MingLiU" w:hAnsi="MingLiU" w:eastAsia="MingLiU" w:cs="MingLiU"/>
      <w:spacing w:val="30"/>
      <w:sz w:val="40"/>
      <w:szCs w:val="40"/>
      <w:u w:val="none"/>
    </w:rPr>
  </w:style>
  <w:style w:type="paragraph" w:customStyle="1" w:styleId="5">
    <w:name w:val="正文文本 (3)"/>
    <w:basedOn w:val="1"/>
    <w:uiPriority w:val="0"/>
    <w:pPr>
      <w:widowControl w:val="0"/>
      <w:shd w:val="clear" w:color="auto" w:fill="FFFFFF"/>
      <w:spacing w:line="544" w:lineRule="exact"/>
      <w:jc w:val="distribute"/>
    </w:pPr>
    <w:rPr>
      <w:rFonts w:ascii="MingLiU" w:hAnsi="MingLiU" w:eastAsia="MingLiU" w:cs="MingLiU"/>
      <w:spacing w:val="10"/>
      <w:sz w:val="27"/>
      <w:szCs w:val="27"/>
      <w:u w:val="none"/>
    </w:rPr>
  </w:style>
  <w:style w:type="character" w:customStyle="1" w:styleId="6">
    <w:name w:val="正文文本 (3) + Times New Roman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7">
    <w:name w:val="正文文本1"/>
    <w:basedOn w:val="1"/>
    <w:qFormat/>
    <w:uiPriority w:val="0"/>
    <w:pPr>
      <w:widowControl w:val="0"/>
      <w:shd w:val="clear" w:color="auto" w:fill="FFFFFF"/>
      <w:spacing w:before="60" w:line="544" w:lineRule="exact"/>
    </w:pPr>
    <w:rPr>
      <w:rFonts w:ascii="MingLiU" w:hAnsi="MingLiU" w:eastAsia="MingLiU" w:cs="MingLiU"/>
      <w:spacing w:val="30"/>
      <w:sz w:val="27"/>
      <w:szCs w:val="27"/>
      <w:u w:val="none"/>
    </w:rPr>
  </w:style>
  <w:style w:type="character" w:customStyle="1" w:styleId="8">
    <w:name w:val="正文文本 + 间距 0 pt"/>
    <w:qFormat/>
    <w:uiPriority w:val="0"/>
    <w:rPr>
      <w:rFonts w:ascii="MingLiU" w:hAnsi="MingLiU" w:eastAsia="MingLiU" w:cs="MingLiU"/>
      <w:color w:val="000000"/>
      <w:spacing w:val="10"/>
      <w:w w:val="100"/>
      <w:position w:val="0"/>
      <w:sz w:val="27"/>
      <w:szCs w:val="27"/>
      <w:u w:val="none"/>
      <w:lang w:val="zh-TW"/>
    </w:rPr>
  </w:style>
  <w:style w:type="character" w:customStyle="1" w:styleId="9">
    <w:name w:val="正文文本 + Times New Roman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2016-09-14T01:42:00Z</dcterms:created>
  <dc:creator>use</dc:creator>
  <cp:lastModifiedBy>use</cp:lastModifiedBy>
  <dcterms:modified xsi:type="dcterms:W3CDTF">2016-10-26T03:13:43Z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