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方正黑体_GBK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6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pacing w:val="-6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left="0" w:leftChars="0"/>
        <w:jc w:val="both"/>
        <w:textAlignment w:val="auto"/>
        <w:rPr>
          <w:rFonts w:hint="default" w:ascii="Times New Roman" w:hAnsi="Times New Roman" w:eastAsia="方正小标宋_GBK" w:cs="Times New Roman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  <w:t>玉溪市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  <w:t>社会工作者</w:t>
      </w:r>
      <w:r>
        <w:rPr>
          <w:rFonts w:hint="eastAsia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  <w:t>职业水平证书登记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kern w:val="0"/>
          <w:sz w:val="44"/>
          <w:szCs w:val="44"/>
        </w:rPr>
        <w:t>申请表</w:t>
      </w:r>
    </w:p>
    <w:tbl>
      <w:tblPr>
        <w:tblStyle w:val="4"/>
        <w:tblpPr w:leftFromText="180" w:rightFromText="180" w:vertAnchor="text" w:horzAnchor="page" w:tblpXSpec="center" w:tblpY="204"/>
        <w:tblW w:w="9826" w:type="dxa"/>
        <w:jc w:val="center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1"/>
        <w:gridCol w:w="316"/>
        <w:gridCol w:w="993"/>
        <w:gridCol w:w="1112"/>
        <w:gridCol w:w="598"/>
        <w:gridCol w:w="525"/>
        <w:gridCol w:w="1701"/>
        <w:gridCol w:w="1371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姓  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性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别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民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族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相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小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>1寸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身份证号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政治面貌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毕业院校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毕业时间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所学专业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学  历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工作单位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单位类别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职务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职称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)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联系地址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82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证书级别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证书批准日期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证书管理号</w:t>
            </w:r>
          </w:p>
        </w:tc>
        <w:tc>
          <w:tcPr>
            <w:tcW w:w="82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6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position w:val="6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position w:val="6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position w:val="6"/>
                <w:sz w:val="24"/>
                <w:lang w:eastAsia="zh-CN"/>
              </w:rPr>
              <w:t>经历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社会工作专长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目前是否从事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社会工作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是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30"/>
                <w:szCs w:val="30"/>
              </w:rPr>
              <w:t xml:space="preserve">  □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5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826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（起止时间、在何地、何单位、具体做何工作）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826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  本人承诺以上内容及所附其他材料的真实性，如有虚假，由此引发的一切后果由本人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自行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承担。自考取社会工作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者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职业水平资格证书以来，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本人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自觉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遵纪守法，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遵守社会工作者职业道德指引。特此声明。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4080" w:firstLineChars="17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本人签名：        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年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意见</w:t>
            </w:r>
          </w:p>
        </w:tc>
        <w:tc>
          <w:tcPr>
            <w:tcW w:w="30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705" w:firstLineChars="294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705" w:firstLineChars="294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705" w:firstLineChars="294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年   月   日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受理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意见</w:t>
            </w:r>
          </w:p>
        </w:tc>
        <w:tc>
          <w:tcPr>
            <w:tcW w:w="30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665" w:firstLineChars="694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665" w:firstLineChars="694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665" w:firstLineChars="694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登记证编号</w:t>
            </w:r>
          </w:p>
        </w:tc>
        <w:tc>
          <w:tcPr>
            <w:tcW w:w="79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3"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登记有效期</w:t>
            </w:r>
          </w:p>
        </w:tc>
        <w:tc>
          <w:tcPr>
            <w:tcW w:w="79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3"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自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年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月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起至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年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月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止</w:t>
            </w:r>
          </w:p>
        </w:tc>
      </w:tr>
    </w:tbl>
    <w:p>
      <w:pPr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*单面打印，提交一式两份盖章原件。“</w:t>
      </w:r>
      <w:r>
        <w:rPr>
          <w:rFonts w:hint="eastAsia" w:ascii="Times New Roman" w:hAnsi="Times New Roman" w:cs="Times New Roman"/>
          <w:b w:val="0"/>
          <w:bCs/>
          <w:sz w:val="22"/>
          <w:szCs w:val="22"/>
          <w:lang w:eastAsia="zh-CN"/>
        </w:rPr>
        <w:t>登记证编号</w:t>
      </w:r>
      <w:r>
        <w:rPr>
          <w:rFonts w:hint="eastAsia"/>
          <w:sz w:val="22"/>
          <w:szCs w:val="28"/>
          <w:lang w:val="en-US" w:eastAsia="zh-CN"/>
        </w:rPr>
        <w:t>”和“</w:t>
      </w:r>
      <w:r>
        <w:rPr>
          <w:rFonts w:hint="default" w:ascii="Times New Roman" w:hAnsi="Times New Roman" w:cs="Times New Roman" w:eastAsiaTheme="minorEastAsia"/>
          <w:b w:val="0"/>
          <w:bCs/>
          <w:sz w:val="22"/>
          <w:szCs w:val="22"/>
        </w:rPr>
        <w:t>登记有效期</w:t>
      </w:r>
      <w:r>
        <w:rPr>
          <w:rFonts w:hint="eastAsia"/>
          <w:sz w:val="22"/>
          <w:szCs w:val="28"/>
          <w:lang w:val="en-US" w:eastAsia="zh-CN"/>
        </w:rPr>
        <w:t>”由审核机构填写。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pacing w:val="-6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  <w:t>玉溪市社会工作者职业水平证书登记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6"/>
          <w:kern w:val="0"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20"/>
          <w:kern w:val="0"/>
          <w:sz w:val="44"/>
          <w:szCs w:val="44"/>
          <w:lang w:eastAsia="zh-CN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.申请人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按要求如实填写《玉溪市社会工作者职业水平证书登记申请表》，如有虚假，由此引发的一切后果由本人自行承担。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.申请表可以机打（本人签字处需要手签），也可使用黑色碳素笔填写，要求字迹清晰、整洁、不涂改。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.申请人照片为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近期小一寸免冠彩色近照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.填写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姓名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性别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民族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身份证号码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必须与本人居民身份证信息一致。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政治面貌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”按照当前实际填写，例如：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中共党员、中共预备党员、共青团员、群众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按国家教育主管部门承认的最高学历填写，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毕业院校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毕业时间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所学专业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根据学历相应填写。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须填写全称，申请人人事档案与工作单位不一致的，填写现在的工作单位，无单位的可不填写。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单位类别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分别填写行政机关、事业单位、社会组织、群众团体、企业、基层群众性自治组织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，无单位的可不填。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填写现所在岗位名称，无单位的可不填；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分别填写正高级、副高级、中级、助理级、员级、见习期。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联系地址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填写现在所居住的地址；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“联系电话”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填写现在常用电话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号码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.职业水平证书的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证书级别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批准日期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管理号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，严格按照领取的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社会工作者职业资格证书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信息填写。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社会工作专长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按照服务领域填写，如学校社会工作、社区社会工作、医务社会工作、企业社会工作、司法社会工作、民政社会工作等，最多不能超过2项。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目前是否从事社会工作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或者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，社会工作者指在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城乡社区、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"https://baike.so.com/doc/10040595-10541016.html" \t "https://baike.so.com/doc/_blank"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社会福利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"https://baike.so.com/doc/5402491-5640177.html" \t "https://baike.so.com/doc/_blank"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社会救助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、社会慈善、残障康复、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"https://baike.so.com/doc/6723474-6937600.html" \t "https://baike.so.com/doc/_blank"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优抚安置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、医疗卫生、青少年服务、司法矫治等社会服务机构中从事专门性社会服务的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"https://baike.so.com/doc/1502053-1588195.html" \t "https://baike.so.com/doc/_blank"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工作经历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填写所有工作经历，包括就职日期与离任日期、就职单位全称、职务。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所在单位意见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由所在单位负责人签署意见并加盖公章，无工作单位的由户籍或居住所在地的乡镇（街道）或村（社区）签署意见并加盖公章。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受理机构意见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登记证编号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登记有效期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由审核机构填写。</w:t>
      </w:r>
    </w:p>
    <w:sectPr>
      <w:pgSz w:w="11906" w:h="16838"/>
      <w:pgMar w:top="1587" w:right="1474" w:bottom="10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34CDB"/>
    <w:rsid w:val="04FA685B"/>
    <w:rsid w:val="05E64AFA"/>
    <w:rsid w:val="0A1202E0"/>
    <w:rsid w:val="0B543087"/>
    <w:rsid w:val="0C5E04CE"/>
    <w:rsid w:val="12914DEC"/>
    <w:rsid w:val="15467494"/>
    <w:rsid w:val="15DD7D79"/>
    <w:rsid w:val="18AA555E"/>
    <w:rsid w:val="1B502221"/>
    <w:rsid w:val="1CA327A8"/>
    <w:rsid w:val="1F9D6B0F"/>
    <w:rsid w:val="2252745F"/>
    <w:rsid w:val="252A0810"/>
    <w:rsid w:val="25600D37"/>
    <w:rsid w:val="2714027A"/>
    <w:rsid w:val="2B105C2D"/>
    <w:rsid w:val="2DEA51F0"/>
    <w:rsid w:val="33953FC0"/>
    <w:rsid w:val="343427CE"/>
    <w:rsid w:val="36E34CDB"/>
    <w:rsid w:val="39C07E3B"/>
    <w:rsid w:val="3A1A3321"/>
    <w:rsid w:val="3F983915"/>
    <w:rsid w:val="4B0B1EF2"/>
    <w:rsid w:val="54FC211A"/>
    <w:rsid w:val="558810A7"/>
    <w:rsid w:val="57031387"/>
    <w:rsid w:val="59F57D62"/>
    <w:rsid w:val="5B8D7CFB"/>
    <w:rsid w:val="5CA856EE"/>
    <w:rsid w:val="5CCB5391"/>
    <w:rsid w:val="635960F4"/>
    <w:rsid w:val="65A05CCB"/>
    <w:rsid w:val="66AB7B48"/>
    <w:rsid w:val="66EA246B"/>
    <w:rsid w:val="6AD967E9"/>
    <w:rsid w:val="73293002"/>
    <w:rsid w:val="74F64CC3"/>
    <w:rsid w:val="7AC23BEC"/>
    <w:rsid w:val="7AEF0965"/>
    <w:rsid w:val="7B1F77D1"/>
    <w:rsid w:val="7BB95BA9"/>
    <w:rsid w:val="7BD90BD6"/>
    <w:rsid w:val="7CC750D0"/>
    <w:rsid w:val="7E0A3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玉溪市党政机关单位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2019-06-20T01:03:00Z</dcterms:created>
  <dc:creator>殷凤林</dc:creator>
  <cp:lastModifiedBy>马春花</cp:lastModifiedBy>
  <cp:lastPrinted>2022-05-31T02:52:25Z</cp:lastPrinted>
  <dcterms:modified xsi:type="dcterms:W3CDTF">2022-05-31T02:52:29Z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